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1D" w:rsidRPr="00040C1D" w:rsidRDefault="00040C1D" w:rsidP="00040C1D">
      <w:pPr>
        <w:spacing w:after="0" w:line="240" w:lineRule="auto"/>
        <w:outlineLvl w:val="2"/>
        <w:rPr>
          <w:rFonts w:ascii="Segoe UI" w:eastAsia="Times New Roman" w:hAnsi="Segoe UI" w:cs="Segoe UI"/>
          <w:b/>
          <w:bCs/>
          <w:color w:val="666666"/>
          <w:sz w:val="24"/>
          <w:szCs w:val="24"/>
        </w:rPr>
      </w:pPr>
      <w:hyperlink r:id="rId5" w:history="1">
        <w:r w:rsidRPr="00040C1D">
          <w:rPr>
            <w:rFonts w:ascii="Segoe UI" w:eastAsia="Times New Roman" w:hAnsi="Segoe UI" w:cs="Segoe UI"/>
            <w:b/>
            <w:bCs/>
            <w:color w:val="1D70C0"/>
            <w:sz w:val="24"/>
            <w:u w:val="single"/>
          </w:rPr>
          <w:t>Hướng dẫn sử dụng tổng đài Siemens</w:t>
        </w:r>
      </w:hyperlink>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Hướng dẫn sử dụng</w:t>
      </w:r>
      <w:r w:rsidRPr="00040C1D">
        <w:rPr>
          <w:rFonts w:ascii="Segoe UI" w:eastAsia="Times New Roman" w:hAnsi="Segoe UI" w:cs="Segoe UI"/>
          <w:color w:val="666666"/>
          <w:sz w:val="18"/>
        </w:rPr>
        <w:t> </w:t>
      </w:r>
      <w:hyperlink r:id="rId6" w:tooltip="Tổng đài điện thoại" w:history="1">
        <w:r w:rsidRPr="00040C1D">
          <w:rPr>
            <w:rFonts w:ascii="Segoe UI" w:eastAsia="Times New Roman" w:hAnsi="Segoe UI" w:cs="Segoe UI"/>
            <w:color w:val="1D70C0"/>
            <w:sz w:val="18"/>
            <w:u w:val="single"/>
          </w:rPr>
          <w:t>tổng đài điện thoại</w:t>
        </w:r>
      </w:hyperlink>
      <w:r w:rsidRPr="00040C1D">
        <w:rPr>
          <w:rFonts w:ascii="Segoe UI" w:eastAsia="Times New Roman" w:hAnsi="Segoe UI" w:cs="Segoe UI"/>
          <w:color w:val="666666"/>
          <w:sz w:val="18"/>
        </w:rPr>
        <w:t> </w:t>
      </w:r>
      <w:r w:rsidRPr="00040C1D">
        <w:rPr>
          <w:rFonts w:ascii="Segoe UI" w:eastAsia="Times New Roman" w:hAnsi="Segoe UI" w:cs="Segoe UI"/>
          <w:color w:val="666666"/>
          <w:sz w:val="18"/>
          <w:szCs w:val="18"/>
        </w:rPr>
        <w:t>Siemens Hipath 1120, 1150 và 1190</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0000FF"/>
          <w:sz w:val="18"/>
        </w:rPr>
        <w:t>1.Gọi ra ngoài.(Outgoing call)</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666666"/>
          <w:sz w:val="18"/>
        </w:rPr>
        <w:t>PT/SLT</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-Nhấc máy ----&gt; ấn 9 ----&gt; Số điện thoại cần gọi</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(Pickup the handset + dial 9 + dial telephone number)</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0000FF"/>
          <w:sz w:val="18"/>
        </w:rPr>
        <w:t>2, Gọi nội bộ  (Internal call)</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666666"/>
          <w:sz w:val="18"/>
        </w:rPr>
        <w:t>PT/SLT</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666666"/>
          <w:sz w:val="18"/>
        </w:rPr>
        <w:t>-</w:t>
      </w:r>
      <w:r w:rsidRPr="00040C1D">
        <w:rPr>
          <w:rFonts w:ascii="Segoe UI" w:eastAsia="Times New Roman" w:hAnsi="Segoe UI" w:cs="Segoe UI"/>
          <w:color w:val="666666"/>
          <w:sz w:val="18"/>
        </w:rPr>
        <w:t> </w:t>
      </w:r>
      <w:r w:rsidRPr="00040C1D">
        <w:rPr>
          <w:rFonts w:ascii="Segoe UI" w:eastAsia="Times New Roman" w:hAnsi="Segoe UI" w:cs="Segoe UI"/>
          <w:color w:val="666666"/>
          <w:sz w:val="18"/>
          <w:szCs w:val="18"/>
        </w:rPr>
        <w:t>Nhấc máy ---&gt; Số máy lẻ</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(Pickup the handset + dial extentions number),</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0000FF"/>
          <w:sz w:val="18"/>
        </w:rPr>
        <w:t>3 . Gọi bằng mã cá nhân ( gọi bằng account code)</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666666"/>
          <w:sz w:val="18"/>
        </w:rPr>
        <w:t>PT/SLT</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666666"/>
          <w:sz w:val="18"/>
        </w:rPr>
        <w:t>-</w:t>
      </w:r>
      <w:r w:rsidRPr="00040C1D">
        <w:rPr>
          <w:rFonts w:ascii="Segoe UI" w:eastAsia="Times New Roman" w:hAnsi="Segoe UI" w:cs="Segoe UI"/>
          <w:color w:val="666666"/>
          <w:sz w:val="18"/>
          <w:szCs w:val="18"/>
        </w:rPr>
        <w:t>Nhấc máy ----&gt; *60 ----&gt; mã cá nhân ----&gt; 9 -----&gt; số điện thoại cần gọi</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0000FF"/>
          <w:sz w:val="18"/>
        </w:rPr>
        <w:t>4.Chuyển cuộc gọi .(Transfer the call)</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000000"/>
          <w:sz w:val="18"/>
          <w:szCs w:val="18"/>
        </w:rPr>
        <w:t>Trong khi</w:t>
      </w:r>
      <w:r w:rsidRPr="00040C1D">
        <w:rPr>
          <w:rFonts w:ascii="Segoe UI" w:eastAsia="Times New Roman" w:hAnsi="Segoe UI" w:cs="Segoe UI"/>
          <w:color w:val="000000"/>
          <w:sz w:val="18"/>
        </w:rPr>
        <w:t> </w:t>
      </w:r>
      <w:r w:rsidRPr="00040C1D">
        <w:rPr>
          <w:rFonts w:ascii="Segoe UI" w:eastAsia="Times New Roman" w:hAnsi="Segoe UI" w:cs="Segoe UI"/>
          <w:color w:val="666666"/>
          <w:sz w:val="18"/>
          <w:szCs w:val="18"/>
        </w:rPr>
        <w:t>đàm thoại (In calling)</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 Máy chủ : ----&gt; ấn thẳng số máy lẻ cần chuyển ---&gt; Cúp máy (hoặc ENTER + Sô máy cần chuyển )</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 Máy thường : ----&gt;ấn Flash ----&gt; Số máy cần chuyển ----&gt; Cúp máy</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0000FF"/>
          <w:sz w:val="18"/>
        </w:rPr>
        <w:t>5.Chuyển cuộc gọi khi đi vắng .           </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666666"/>
          <w:sz w:val="18"/>
        </w:rPr>
        <w:t>a.Chuyển tât cả các cuộc gọi đến .</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 Thiết lập : Nhấc máy ----&gt; *11 ----&gt; Số máy cần chuyển tới ----&gt;ấn ENTER </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 Huỷ          : Nhấc máy ----- &gt; # 11 -----&gt; ấn ENTER</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666666"/>
          <w:sz w:val="18"/>
        </w:rPr>
        <w:t>b. Chuyển cuộc gọi khi bận hoặc không trả lời</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666666"/>
          <w:sz w:val="18"/>
        </w:rPr>
        <w:t>- </w:t>
      </w:r>
      <w:r w:rsidRPr="00040C1D">
        <w:rPr>
          <w:rFonts w:ascii="Segoe UI" w:eastAsia="Times New Roman" w:hAnsi="Segoe UI" w:cs="Segoe UI"/>
          <w:color w:val="666666"/>
          <w:sz w:val="18"/>
          <w:szCs w:val="18"/>
        </w:rPr>
        <w:t>Thiết lập : Nhấc máy ----&gt; * 12 -----&gt; Số máy cần chuyển tới ----&gt; ấn ENTER</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 Huỷ          : Nhấc máy ---- &gt; # 12 ----- &gt; ấn ENTER</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0000FF"/>
          <w:sz w:val="18"/>
        </w:rPr>
        <w:t>6.Khoá bàn phím máy lẻ không cho người khá gọi </w:t>
      </w:r>
      <w:r w:rsidRPr="00040C1D">
        <w:rPr>
          <w:rFonts w:ascii="Segoe UI" w:eastAsia="Times New Roman" w:hAnsi="Segoe UI" w:cs="Segoe UI"/>
          <w:color w:val="666666"/>
          <w:sz w:val="18"/>
          <w:szCs w:val="18"/>
          <w:shd w:val="clear" w:color="auto" w:fill="FFFFFF"/>
        </w:rPr>
        <w:t>﻿</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666666"/>
          <w:sz w:val="18"/>
        </w:rPr>
        <w:t>PT/SLT</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-Thiết lập : Nhấc máy ----&gt; * 66 -----&gt; mã số ( 4 số ) ----&gt; Cúp máy</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 Huỷ         : Nhấc máy -----&gt; # 66 ----- &gt; mã số -----&gt; Cúp máy</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0000FF"/>
          <w:sz w:val="18"/>
        </w:rPr>
        <w:t>7 . Cướp cuộc gọi tại máy lẻ khác .</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 Nhấc máy ----&gt; *57 ----&gt; Đàm thoại bình thường</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 Phải kích hoạt phòng ban )</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0000FF"/>
          <w:sz w:val="18"/>
        </w:rPr>
        <w:t>8 . Đàm thoại hội nghị .</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666666"/>
          <w:sz w:val="18"/>
        </w:rPr>
        <w:t>Tại máy chủ .</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 Thực hiện cuộc gọi ra ngoài hoặc trong khi đang đàm thoạiấn nút ENTER sau đó ấn số máy lẻ cần đàm thoại ,khi máy cần đàm thoại nhấc máy ta ấn nút mũi tên dịch chuyển lên xuống bao giờ hiện lên CONFERENCE thì ấn nút ENTER là được .</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Nếu muốn tiếp tục thêm các máy khác thì ta tiếp tục ấn mũi tên di chuyển lên xuống khi hiện lên add party thì ấn ENTER sau đó quay số cần CALLFERENCE khi máy kia nhác máy lên ta ấn nút ENTER là xong.</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666666"/>
          <w:sz w:val="18"/>
        </w:rPr>
        <w:t>Tại các máy thương .</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lastRenderedPageBreak/>
        <w:t>-Trong khi 2 máy đang đàm thoại ấn nút Flash ấn số máy cần đàm thoại, sau khi máy kia nhấc máy tiếp tục ấn Flast  sau đó ấn * 3 là được</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0000FF"/>
          <w:sz w:val="18"/>
        </w:rPr>
        <w:t>9 .Chuyển cuộc vào hộp thư thoại khi đi ra ngoài .</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666666"/>
          <w:sz w:val="18"/>
        </w:rPr>
        <w:t>a. Chuyển tất cả các cuộc gọi đến.</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 Thiết lập : Nhấc máy ----&gt; *11 ---&gt; 200 ----&gt; ấn ENTER</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 Huỷ          : Nhấc máy ----- &gt; # 11 ----&gt; ấn ENTER</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666666"/>
          <w:sz w:val="18"/>
        </w:rPr>
        <w:t>b. Chuyển cuộc gọi khi bận hoặc không trả lời .</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 Thiết lập : Nhấc máy ----&gt; *12 ----&gt; 200 -----&gt; ấn ENTER</w:t>
      </w:r>
    </w:p>
    <w:p w:rsidR="00040C1D" w:rsidRPr="00040C1D" w:rsidRDefault="00040C1D" w:rsidP="00040C1D">
      <w:pPr>
        <w:spacing w:after="150" w:line="270" w:lineRule="atLeast"/>
        <w:rPr>
          <w:rFonts w:ascii="Segoe UI" w:eastAsia="Times New Roman" w:hAnsi="Segoe UI" w:cs="Segoe UI"/>
          <w:color w:val="666666"/>
          <w:sz w:val="18"/>
          <w:szCs w:val="18"/>
        </w:rPr>
      </w:pPr>
      <w:r w:rsidRPr="00040C1D">
        <w:rPr>
          <w:rFonts w:ascii="Segoe UI" w:eastAsia="Times New Roman" w:hAnsi="Segoe UI" w:cs="Segoe UI"/>
          <w:color w:val="666666"/>
          <w:sz w:val="18"/>
          <w:szCs w:val="18"/>
        </w:rPr>
        <w:t>- Huỷ          : Nhấc má ----- &gt; #12 -----&gt; ấn ENTER</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0000FF"/>
          <w:sz w:val="18"/>
        </w:rPr>
        <w:t>10. Cài đặt hộp thư thoại ( Khi dùng hộp thư hoại tất cả các máy đểu phải thực hiện theo chu trinh sau )</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000000"/>
          <w:sz w:val="18"/>
          <w:szCs w:val="18"/>
        </w:rPr>
        <w:t>- Nhấc máy ấn 200</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000000"/>
          <w:sz w:val="18"/>
          <w:szCs w:val="18"/>
        </w:rPr>
        <w:t> - Nghe lời chào ấn Password ( mặc định 1234)</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000000"/>
          <w:sz w:val="18"/>
          <w:szCs w:val="18"/>
        </w:rPr>
        <w:t> - Ghi lời chào *80 đọc lời chào cá nhân kết thúc bằng phím #</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000000"/>
          <w:sz w:val="18"/>
          <w:szCs w:val="18"/>
        </w:rPr>
        <w:t>   Đổi password : 10 đánh password mới 2 lần ( vd 1234 1234 )</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000000"/>
          <w:sz w:val="18"/>
          <w:szCs w:val="18"/>
        </w:rPr>
        <w:t>- Nghe tin nhắn mới ấn số 2</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000000"/>
          <w:sz w:val="18"/>
          <w:szCs w:val="18"/>
        </w:rPr>
        <w:t>- Nghe tất cả các tin nhắn ấn số 3</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000000"/>
          <w:sz w:val="18"/>
          <w:szCs w:val="18"/>
        </w:rPr>
        <w:t>- Xoá tin nhắn : sau khi nghe tin nhắn ấn 00</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000000"/>
          <w:sz w:val="18"/>
          <w:szCs w:val="18"/>
        </w:rPr>
        <w:t>- Trở về menu trước ân phím 1</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0000FF"/>
          <w:sz w:val="18"/>
        </w:rPr>
        <w:t>11 . Ghi âm lời chào từ bên ngoài gọi vào tổng đài</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000000"/>
          <w:sz w:val="18"/>
          <w:szCs w:val="18"/>
        </w:rPr>
        <w:t>    Tại máy 101</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000000"/>
          <w:sz w:val="18"/>
          <w:szCs w:val="18"/>
        </w:rPr>
        <w:t>- Nhấc máy ấn *95 31994</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000000"/>
          <w:sz w:val="18"/>
          <w:szCs w:val="18"/>
        </w:rPr>
        <w:t>- Ấn 137</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000000"/>
          <w:sz w:val="18"/>
          <w:szCs w:val="18"/>
        </w:rPr>
        <w:t>- Ấn 9 ( Ghi âm )</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000000"/>
          <w:sz w:val="18"/>
          <w:szCs w:val="18"/>
        </w:rPr>
        <w:t>- Ấn 04 ( Lời chào ban ngàyể)</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000000"/>
          <w:sz w:val="18"/>
          <w:szCs w:val="18"/>
        </w:rPr>
        <w:t>- Sau tiếng tút bắt đầu đọc lời chào</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000000"/>
          <w:sz w:val="18"/>
          <w:szCs w:val="18"/>
        </w:rPr>
        <w:t>- Đọc xong bấm phím 1 để lưu .</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000000"/>
          <w:sz w:val="18"/>
          <w:szCs w:val="18"/>
        </w:rPr>
        <w:t>- Muốn nghe lại lời chào ấn số 0</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color w:val="000000"/>
          <w:sz w:val="18"/>
          <w:szCs w:val="18"/>
        </w:rPr>
        <w:t>- Bấm phím # để kết thúc và đặt máy</w:t>
      </w:r>
    </w:p>
    <w:p w:rsidR="00040C1D" w:rsidRPr="00040C1D" w:rsidRDefault="00040C1D" w:rsidP="00040C1D">
      <w:pPr>
        <w:spacing w:after="0" w:line="270" w:lineRule="atLeast"/>
        <w:rPr>
          <w:rFonts w:ascii="Segoe UI" w:eastAsia="Times New Roman" w:hAnsi="Segoe UI" w:cs="Segoe UI"/>
          <w:color w:val="666666"/>
          <w:sz w:val="18"/>
          <w:szCs w:val="18"/>
        </w:rPr>
      </w:pPr>
      <w:r w:rsidRPr="00040C1D">
        <w:rPr>
          <w:rFonts w:ascii="Segoe UI" w:eastAsia="Times New Roman" w:hAnsi="Segoe UI" w:cs="Segoe UI"/>
          <w:b/>
          <w:bCs/>
          <w:color w:val="000000"/>
          <w:sz w:val="18"/>
        </w:rPr>
        <w:t>   </w:t>
      </w:r>
    </w:p>
    <w:p w:rsidR="007B3AEB" w:rsidRDefault="007B3AEB"/>
    <w:sectPr w:rsidR="007B3AEB" w:rsidSect="007B3A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A36BA"/>
    <w:multiLevelType w:val="multilevel"/>
    <w:tmpl w:val="5D3A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0C1D"/>
    <w:rsid w:val="00040C1D"/>
    <w:rsid w:val="007B3A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AEB"/>
  </w:style>
  <w:style w:type="paragraph" w:styleId="Heading3">
    <w:name w:val="heading 3"/>
    <w:basedOn w:val="Normal"/>
    <w:link w:val="Heading3Char"/>
    <w:uiPriority w:val="9"/>
    <w:qFormat/>
    <w:rsid w:val="00040C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0C1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40C1D"/>
    <w:rPr>
      <w:color w:val="0000FF"/>
      <w:u w:val="single"/>
    </w:rPr>
  </w:style>
  <w:style w:type="character" w:customStyle="1" w:styleId="apple-converted-space">
    <w:name w:val="apple-converted-space"/>
    <w:basedOn w:val="DefaultParagraphFont"/>
    <w:rsid w:val="00040C1D"/>
  </w:style>
  <w:style w:type="character" w:styleId="Strong">
    <w:name w:val="Strong"/>
    <w:basedOn w:val="DefaultParagraphFont"/>
    <w:uiPriority w:val="22"/>
    <w:qFormat/>
    <w:rsid w:val="00040C1D"/>
    <w:rPr>
      <w:b/>
      <w:bCs/>
    </w:rPr>
  </w:style>
  <w:style w:type="character" w:customStyle="1" w:styleId="ata11y">
    <w:name w:val="at_a11y"/>
    <w:basedOn w:val="DefaultParagraphFont"/>
    <w:rsid w:val="00040C1D"/>
  </w:style>
  <w:style w:type="character" w:customStyle="1" w:styleId="addthisseparator">
    <w:name w:val="addthis_separator"/>
    <w:basedOn w:val="DefaultParagraphFont"/>
    <w:rsid w:val="00040C1D"/>
  </w:style>
  <w:style w:type="paragraph" w:styleId="NormalWeb">
    <w:name w:val="Normal (Web)"/>
    <w:basedOn w:val="Normal"/>
    <w:uiPriority w:val="99"/>
    <w:semiHidden/>
    <w:unhideWhenUsed/>
    <w:rsid w:val="00040C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4347190">
      <w:bodyDiv w:val="1"/>
      <w:marLeft w:val="0"/>
      <w:marRight w:val="0"/>
      <w:marTop w:val="0"/>
      <w:marBottom w:val="0"/>
      <w:divBdr>
        <w:top w:val="none" w:sz="0" w:space="0" w:color="auto"/>
        <w:left w:val="none" w:sz="0" w:space="0" w:color="auto"/>
        <w:bottom w:val="none" w:sz="0" w:space="0" w:color="auto"/>
        <w:right w:val="none" w:sz="0" w:space="0" w:color="auto"/>
      </w:divBdr>
      <w:divsChild>
        <w:div w:id="244459992">
          <w:marLeft w:val="0"/>
          <w:marRight w:val="0"/>
          <w:marTop w:val="0"/>
          <w:marBottom w:val="150"/>
          <w:divBdr>
            <w:top w:val="none" w:sz="0" w:space="0" w:color="auto"/>
            <w:left w:val="none" w:sz="0" w:space="0" w:color="auto"/>
            <w:bottom w:val="none" w:sz="0" w:space="0" w:color="auto"/>
            <w:right w:val="none" w:sz="0" w:space="0" w:color="auto"/>
          </w:divBdr>
          <w:divsChild>
            <w:div w:id="911505684">
              <w:marLeft w:val="0"/>
              <w:marRight w:val="0"/>
              <w:marTop w:val="0"/>
              <w:marBottom w:val="0"/>
              <w:divBdr>
                <w:top w:val="none" w:sz="0" w:space="0" w:color="auto"/>
                <w:left w:val="none" w:sz="0" w:space="0" w:color="auto"/>
                <w:bottom w:val="none" w:sz="0" w:space="0" w:color="auto"/>
                <w:right w:val="none" w:sz="0" w:space="0" w:color="auto"/>
              </w:divBdr>
              <w:divsChild>
                <w:div w:id="18785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225">
          <w:marLeft w:val="0"/>
          <w:marRight w:val="0"/>
          <w:marTop w:val="0"/>
          <w:marBottom w:val="0"/>
          <w:divBdr>
            <w:top w:val="none" w:sz="0" w:space="0" w:color="auto"/>
            <w:left w:val="none" w:sz="0" w:space="0" w:color="auto"/>
            <w:bottom w:val="none" w:sz="0" w:space="0" w:color="auto"/>
            <w:right w:val="none" w:sz="0" w:space="0" w:color="auto"/>
          </w:divBdr>
          <w:divsChild>
            <w:div w:id="472018229">
              <w:marLeft w:val="0"/>
              <w:marRight w:val="0"/>
              <w:marTop w:val="0"/>
              <w:marBottom w:val="0"/>
              <w:divBdr>
                <w:top w:val="none" w:sz="0" w:space="0" w:color="auto"/>
                <w:left w:val="none" w:sz="0" w:space="0" w:color="auto"/>
                <w:bottom w:val="none" w:sz="0" w:space="0" w:color="auto"/>
                <w:right w:val="none" w:sz="0" w:space="0" w:color="auto"/>
              </w:divBdr>
              <w:divsChild>
                <w:div w:id="1048649357">
                  <w:marLeft w:val="0"/>
                  <w:marRight w:val="0"/>
                  <w:marTop w:val="0"/>
                  <w:marBottom w:val="0"/>
                  <w:divBdr>
                    <w:top w:val="none" w:sz="0" w:space="0" w:color="auto"/>
                    <w:left w:val="none" w:sz="0" w:space="0" w:color="auto"/>
                    <w:bottom w:val="none" w:sz="0" w:space="0" w:color="auto"/>
                    <w:right w:val="none" w:sz="0" w:space="0" w:color="auto"/>
                  </w:divBdr>
                  <w:divsChild>
                    <w:div w:id="12379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ngdai.com.vn/tongdaidienthoai.html" TargetMode="External"/><Relationship Id="rId5" Type="http://schemas.openxmlformats.org/officeDocument/2006/relationships/hyperlink" Target="http://www.tongdai.com.vn/blog/huong-su-dung-tong-dai-sim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manhvctel</dc:creator>
  <cp:lastModifiedBy>manhvctel</cp:lastModifiedBy>
  <cp:revision>1</cp:revision>
  <dcterms:created xsi:type="dcterms:W3CDTF">2013-07-09T14:34:00Z</dcterms:created>
  <dcterms:modified xsi:type="dcterms:W3CDTF">2013-07-09T14:35:00Z</dcterms:modified>
</cp:coreProperties>
</file>